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25FA" w14:textId="1A79C050" w:rsidR="006703CA" w:rsidRDefault="006703CA" w:rsidP="006703CA">
      <w:pPr>
        <w:bidi/>
        <w:jc w:val="center"/>
        <w:rPr>
          <w:rFonts w:cstheme="minorHAnsi"/>
          <w:sz w:val="28"/>
          <w:szCs w:val="28"/>
          <w:rtl/>
          <w:lang w:bidi="fa-IR"/>
        </w:rPr>
      </w:pPr>
      <w:r w:rsidRPr="006703CA">
        <w:rPr>
          <w:rFonts w:cstheme="minorHAnsi"/>
          <w:sz w:val="28"/>
          <w:szCs w:val="28"/>
          <w:rtl/>
          <w:lang w:bidi="fa-IR"/>
        </w:rPr>
        <w:t>به نام خداوند جان و خرد</w:t>
      </w:r>
    </w:p>
    <w:p w14:paraId="2BEB9E5E" w14:textId="7AF3FB15" w:rsidR="00E3120A" w:rsidRPr="006703CA" w:rsidRDefault="006703CA" w:rsidP="006703CA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6703CA">
        <w:rPr>
          <w:rFonts w:cstheme="minorHAnsi"/>
          <w:noProof/>
          <w:color w:val="5B9BD5" w:themeColor="accen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7C891B7" wp14:editId="17FCFDC2">
            <wp:extent cx="1341120" cy="1298575"/>
            <wp:effectExtent l="0" t="0" r="0" b="0"/>
            <wp:docPr id="16582714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03CA">
        <w:rPr>
          <w:rFonts w:cstheme="minorHAnsi" w:hint="cs"/>
          <w:color w:val="5B9BD5" w:themeColor="accen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cstheme="minorHAnsi" w:hint="cs"/>
          <w:sz w:val="28"/>
          <w:szCs w:val="28"/>
          <w:rtl/>
          <w:lang w:bidi="fa-IR"/>
        </w:rPr>
        <w:t xml:space="preserve">                                                                </w:t>
      </w:r>
      <w:r>
        <w:rPr>
          <w:rFonts w:cstheme="minorHAnsi"/>
          <w:noProof/>
          <w:sz w:val="28"/>
          <w:szCs w:val="28"/>
          <w:lang w:bidi="fa-IR"/>
        </w:rPr>
        <w:drawing>
          <wp:inline distT="0" distB="0" distL="0" distR="0" wp14:anchorId="4775D0BC" wp14:editId="4840D9E5">
            <wp:extent cx="1676619" cy="1056999"/>
            <wp:effectExtent l="0" t="0" r="0" b="0"/>
            <wp:docPr id="12474824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70" cy="1061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 w:hint="cs"/>
          <w:sz w:val="28"/>
          <w:szCs w:val="28"/>
          <w:rtl/>
          <w:lang w:bidi="fa-IR"/>
        </w:rPr>
        <w:t xml:space="preserve">                                                      </w:t>
      </w:r>
    </w:p>
    <w:p w14:paraId="1B9384D5" w14:textId="77777777" w:rsidR="008B0C99" w:rsidRDefault="00543AE9" w:rsidP="00E86F22">
      <w:pPr>
        <w:bidi/>
        <w:jc w:val="center"/>
        <w:rPr>
          <w:rFonts w:cstheme="minorHAnsi"/>
          <w:b/>
          <w:bCs/>
          <w:sz w:val="36"/>
          <w:szCs w:val="36"/>
          <w:rtl/>
          <w:lang w:bidi="fa-IR"/>
        </w:rPr>
      </w:pPr>
      <w:r w:rsidRPr="006703CA">
        <w:rPr>
          <w:rFonts w:cstheme="minorHAnsi"/>
          <w:b/>
          <w:bCs/>
          <w:sz w:val="36"/>
          <w:szCs w:val="36"/>
          <w:rtl/>
          <w:lang w:bidi="fa-IR"/>
        </w:rPr>
        <w:t>بیانیۀ</w:t>
      </w:r>
      <w:r w:rsidR="008B0C99">
        <w:rPr>
          <w:rFonts w:cstheme="minorHAnsi" w:hint="cs"/>
          <w:b/>
          <w:bCs/>
          <w:sz w:val="36"/>
          <w:szCs w:val="36"/>
          <w:rtl/>
          <w:lang w:bidi="fa-IR"/>
        </w:rPr>
        <w:t xml:space="preserve"> مشترک</w:t>
      </w:r>
    </w:p>
    <w:p w14:paraId="09273B04" w14:textId="172FB084" w:rsidR="00543AE9" w:rsidRPr="006703CA" w:rsidRDefault="00543AE9" w:rsidP="008B0C99">
      <w:pPr>
        <w:bidi/>
        <w:jc w:val="center"/>
        <w:rPr>
          <w:rFonts w:cstheme="minorHAnsi"/>
          <w:b/>
          <w:bCs/>
          <w:sz w:val="36"/>
          <w:szCs w:val="36"/>
          <w:rtl/>
          <w:lang w:bidi="fa-IR"/>
        </w:rPr>
      </w:pPr>
      <w:r w:rsidRPr="006703CA">
        <w:rPr>
          <w:rFonts w:cstheme="minorHAnsi"/>
          <w:b/>
          <w:bCs/>
          <w:sz w:val="36"/>
          <w:szCs w:val="36"/>
          <w:rtl/>
          <w:lang w:bidi="fa-IR"/>
        </w:rPr>
        <w:t xml:space="preserve"> انجمن</w:t>
      </w:r>
      <w:r w:rsidRPr="006703CA">
        <w:rPr>
          <w:rFonts w:cstheme="minorHAnsi"/>
          <w:b/>
          <w:bCs/>
          <w:sz w:val="36"/>
          <w:szCs w:val="36"/>
          <w:rtl/>
          <w:lang w:bidi="fa-IR"/>
        </w:rPr>
        <w:softHyphen/>
        <w:t>های علمی علوم سیاسی ایران و مطالعات صلح ایران</w:t>
      </w:r>
    </w:p>
    <w:p w14:paraId="410FCB24" w14:textId="77777777" w:rsidR="00543AE9" w:rsidRPr="006703CA" w:rsidRDefault="00543AE9" w:rsidP="00543AE9">
      <w:pPr>
        <w:bidi/>
        <w:jc w:val="both"/>
        <w:rPr>
          <w:rFonts w:cstheme="minorHAnsi"/>
          <w:sz w:val="28"/>
          <w:szCs w:val="28"/>
          <w:rtl/>
          <w:lang w:bidi="fa-IR"/>
        </w:rPr>
      </w:pPr>
    </w:p>
    <w:p w14:paraId="15F0F0E2" w14:textId="488476DC" w:rsidR="00543AE9" w:rsidRPr="006703CA" w:rsidRDefault="003379EC" w:rsidP="008B0C99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6703CA">
        <w:rPr>
          <w:rFonts w:cstheme="minorHAnsi"/>
          <w:sz w:val="28"/>
          <w:szCs w:val="28"/>
          <w:rtl/>
          <w:lang w:bidi="fa-IR"/>
        </w:rPr>
        <w:t xml:space="preserve">    </w:t>
      </w:r>
      <w:r w:rsidR="00543AE9" w:rsidRPr="006703CA">
        <w:rPr>
          <w:rFonts w:cstheme="minorHAnsi"/>
          <w:sz w:val="28"/>
          <w:szCs w:val="28"/>
          <w:rtl/>
          <w:lang w:bidi="fa-IR"/>
        </w:rPr>
        <w:t>انجمن</w:t>
      </w:r>
      <w:r w:rsidR="00543AE9" w:rsidRPr="006703CA">
        <w:rPr>
          <w:rFonts w:cstheme="minorHAnsi"/>
          <w:sz w:val="28"/>
          <w:szCs w:val="28"/>
          <w:rtl/>
          <w:lang w:bidi="fa-IR"/>
        </w:rPr>
        <w:softHyphen/>
        <w:t xml:space="preserve">های علوم سیاسی ایران و مطالعات صلح </w:t>
      </w:r>
      <w:r w:rsidR="00181836" w:rsidRPr="006703CA">
        <w:rPr>
          <w:rFonts w:cstheme="minorHAnsi"/>
          <w:sz w:val="28"/>
          <w:szCs w:val="28"/>
          <w:rtl/>
          <w:lang w:bidi="fa-IR"/>
        </w:rPr>
        <w:t>ایران</w:t>
      </w:r>
      <w:r w:rsidR="00543AE9" w:rsidRPr="006703CA">
        <w:rPr>
          <w:rFonts w:cstheme="minorHAnsi"/>
          <w:sz w:val="28"/>
          <w:szCs w:val="28"/>
          <w:rtl/>
          <w:lang w:bidi="fa-IR"/>
        </w:rPr>
        <w:t xml:space="preserve"> با اتکاء به جایگاه مدنی، علمی و تخصصی خود، درخصوص مسائل اخیر مربوط به استادان دانشگاه</w:t>
      </w:r>
      <w:r w:rsidR="00543AE9" w:rsidRPr="006703CA">
        <w:rPr>
          <w:rFonts w:cstheme="minorHAnsi"/>
          <w:sz w:val="28"/>
          <w:szCs w:val="28"/>
          <w:rtl/>
          <w:lang w:bidi="fa-IR"/>
        </w:rPr>
        <w:softHyphen/>
        <w:t>های کشور، اعلام می‏کنند که دستیابی به اهداف راهبردی تولید علم و مرجعیتِ فکری، مستلزم تامین آرامش و امنیت ذهنی و روانی استادان و دانشجویان، حفظ استقلال نهاد دانشگاه و عدم مداخلۀ سیاسی و امنیتی در ساحت علم و دانش است. ایجاد نشاط علمی در آستانۀ سال جدید تحصیلی و تقویت امید به آیند</w:t>
      </w:r>
      <w:r w:rsidR="00181836" w:rsidRPr="006703CA">
        <w:rPr>
          <w:rFonts w:cstheme="minorHAnsi"/>
          <w:sz w:val="28"/>
          <w:szCs w:val="28"/>
          <w:rtl/>
          <w:lang w:bidi="fa-IR"/>
        </w:rPr>
        <w:t>ۀ ایران عزیز</w:t>
      </w:r>
      <w:r w:rsidR="00543AE9" w:rsidRPr="006703CA">
        <w:rPr>
          <w:rFonts w:cstheme="minorHAnsi"/>
          <w:sz w:val="28"/>
          <w:szCs w:val="28"/>
          <w:rtl/>
          <w:lang w:bidi="fa-IR"/>
        </w:rPr>
        <w:t xml:space="preserve"> صرفاً از طریق همدلی، سعۀ صدر، دیگرپذیری</w:t>
      </w:r>
      <w:r w:rsidR="00181836" w:rsidRPr="006703CA">
        <w:rPr>
          <w:rFonts w:cstheme="minorHAnsi"/>
          <w:sz w:val="28"/>
          <w:szCs w:val="28"/>
          <w:rtl/>
          <w:lang w:bidi="fa-IR"/>
        </w:rPr>
        <w:t>، اعتماد به دانشگاهیان</w:t>
      </w:r>
      <w:r w:rsidR="00543AE9" w:rsidRPr="006703CA">
        <w:rPr>
          <w:rFonts w:cstheme="minorHAnsi"/>
          <w:sz w:val="28"/>
          <w:szCs w:val="28"/>
          <w:rtl/>
          <w:lang w:bidi="fa-IR"/>
        </w:rPr>
        <w:t xml:space="preserve"> و پرهیز از برخوردهای حذفی با استادان و دانشجویان میسر است.</w:t>
      </w:r>
    </w:p>
    <w:p w14:paraId="10FB706A" w14:textId="2B98C67C" w:rsidR="00543AE9" w:rsidRPr="00A579E8" w:rsidRDefault="003379EC" w:rsidP="008B0C99">
      <w:pPr>
        <w:bidi/>
        <w:spacing w:line="360" w:lineRule="auto"/>
        <w:jc w:val="both"/>
        <w:rPr>
          <w:rFonts w:cstheme="minorHAnsi"/>
          <w:color w:val="000000" w:themeColor="text1"/>
          <w:sz w:val="28"/>
          <w:szCs w:val="28"/>
          <w:rtl/>
          <w:lang w:bidi="fa-IR"/>
        </w:rPr>
      </w:pPr>
      <w:r w:rsidRPr="006703CA">
        <w:rPr>
          <w:rFonts w:cstheme="minorHAnsi"/>
          <w:sz w:val="28"/>
          <w:szCs w:val="28"/>
          <w:rtl/>
          <w:lang w:bidi="fa-IR"/>
        </w:rPr>
        <w:t xml:space="preserve"> </w:t>
      </w:r>
      <w:r w:rsidR="00543AE9" w:rsidRPr="006703CA">
        <w:rPr>
          <w:rFonts w:cstheme="minorHAnsi"/>
          <w:sz w:val="28"/>
          <w:szCs w:val="28"/>
          <w:rtl/>
          <w:lang w:bidi="fa-IR"/>
        </w:rPr>
        <w:t xml:space="preserve">    مخاطراتی چون تنزل جایگاه علمی دانشگاه</w:t>
      </w:r>
      <w:r w:rsidR="00543AE9" w:rsidRPr="006703CA">
        <w:rPr>
          <w:rFonts w:cstheme="minorHAnsi"/>
          <w:sz w:val="28"/>
          <w:szCs w:val="28"/>
          <w:rtl/>
          <w:lang w:bidi="fa-IR"/>
        </w:rPr>
        <w:softHyphen/>
        <w:t xml:space="preserve">های ایران </w:t>
      </w:r>
      <w:r w:rsidR="003A250A" w:rsidRPr="006703CA">
        <w:rPr>
          <w:rFonts w:cstheme="minorHAnsi"/>
          <w:sz w:val="28"/>
          <w:szCs w:val="28"/>
          <w:rtl/>
          <w:lang w:bidi="fa-IR"/>
        </w:rPr>
        <w:t>در رده</w:t>
      </w:r>
      <w:r w:rsidR="003A250A" w:rsidRPr="006703CA">
        <w:rPr>
          <w:rFonts w:cstheme="minorHAnsi"/>
          <w:sz w:val="28"/>
          <w:szCs w:val="28"/>
          <w:rtl/>
          <w:lang w:bidi="fa-IR"/>
        </w:rPr>
        <w:softHyphen/>
        <w:t>بندی</w:t>
      </w:r>
      <w:r w:rsidR="003A250A" w:rsidRPr="006703CA">
        <w:rPr>
          <w:rFonts w:cstheme="minorHAnsi"/>
          <w:sz w:val="28"/>
          <w:szCs w:val="28"/>
          <w:rtl/>
          <w:lang w:bidi="fa-IR"/>
        </w:rPr>
        <w:softHyphen/>
        <w:t>های استاندارد منطقه</w:t>
      </w:r>
      <w:r w:rsidR="003A250A" w:rsidRPr="006703CA">
        <w:rPr>
          <w:rFonts w:cstheme="minorHAnsi"/>
          <w:sz w:val="28"/>
          <w:szCs w:val="28"/>
          <w:rtl/>
          <w:lang w:bidi="fa-IR"/>
        </w:rPr>
        <w:softHyphen/>
        <w:t>ای و بین</w:t>
      </w:r>
      <w:r w:rsidR="003A250A" w:rsidRPr="006703CA">
        <w:rPr>
          <w:rFonts w:cstheme="minorHAnsi"/>
          <w:sz w:val="28"/>
          <w:szCs w:val="28"/>
          <w:rtl/>
          <w:lang w:bidi="fa-IR"/>
        </w:rPr>
        <w:softHyphen/>
        <w:t>المللی</w:t>
      </w:r>
      <w:r w:rsidR="00543AE9" w:rsidRPr="006703CA">
        <w:rPr>
          <w:rFonts w:cstheme="minorHAnsi"/>
          <w:sz w:val="28"/>
          <w:szCs w:val="28"/>
          <w:rtl/>
          <w:lang w:bidi="fa-IR"/>
        </w:rPr>
        <w:t>، افزایش تمایل به خروج سرمایه</w:t>
      </w:r>
      <w:r w:rsidR="00543AE9" w:rsidRPr="006703CA">
        <w:rPr>
          <w:rFonts w:cstheme="minorHAnsi"/>
          <w:sz w:val="28"/>
          <w:szCs w:val="28"/>
          <w:rtl/>
          <w:lang w:bidi="fa-IR"/>
        </w:rPr>
        <w:softHyphen/>
        <w:t>های علمی از ایران و کاهش نقش اصحاب علوم اجتماعی و انسانی در تصمیم</w:t>
      </w:r>
      <w:r w:rsidR="00543AE9" w:rsidRPr="006703CA">
        <w:rPr>
          <w:rFonts w:cstheme="minorHAnsi"/>
          <w:sz w:val="28"/>
          <w:szCs w:val="28"/>
          <w:rtl/>
          <w:lang w:bidi="fa-IR"/>
        </w:rPr>
        <w:softHyphen/>
        <w:t>گیری</w:t>
      </w:r>
      <w:r w:rsidR="00543AE9" w:rsidRPr="006703CA">
        <w:rPr>
          <w:rFonts w:cstheme="minorHAnsi"/>
          <w:sz w:val="28"/>
          <w:szCs w:val="28"/>
          <w:rtl/>
          <w:lang w:bidi="fa-IR"/>
        </w:rPr>
        <w:softHyphen/>
        <w:t>های راهبردی، می‏تواند آثار جبران</w:t>
      </w:r>
      <w:r w:rsidR="00543AE9" w:rsidRPr="006703CA">
        <w:rPr>
          <w:rFonts w:cstheme="minorHAnsi"/>
          <w:sz w:val="28"/>
          <w:szCs w:val="28"/>
          <w:rtl/>
          <w:lang w:bidi="fa-IR"/>
        </w:rPr>
        <w:softHyphen/>
      </w:r>
      <w:r w:rsidR="00793CA4" w:rsidRPr="006703CA">
        <w:rPr>
          <w:rFonts w:cstheme="minorHAnsi"/>
          <w:sz w:val="28"/>
          <w:szCs w:val="28"/>
          <w:rtl/>
          <w:lang w:bidi="fa-IR"/>
        </w:rPr>
        <w:t>ناپذیری</w:t>
      </w:r>
      <w:r w:rsidR="00543AE9" w:rsidRPr="006703CA">
        <w:rPr>
          <w:rFonts w:cstheme="minorHAnsi"/>
          <w:sz w:val="28"/>
          <w:szCs w:val="28"/>
          <w:rtl/>
          <w:lang w:bidi="fa-IR"/>
        </w:rPr>
        <w:t xml:space="preserve"> داشته باشد. انجمن</w:t>
      </w:r>
      <w:r w:rsidR="00543AE9" w:rsidRPr="006703CA">
        <w:rPr>
          <w:rFonts w:cstheme="minorHAnsi"/>
          <w:sz w:val="28"/>
          <w:szCs w:val="28"/>
          <w:rtl/>
          <w:lang w:bidi="fa-IR"/>
        </w:rPr>
        <w:softHyphen/>
        <w:t>های علوم سیاسی</w:t>
      </w:r>
      <w:r w:rsidR="00012D18">
        <w:rPr>
          <w:rFonts w:cstheme="minorHAnsi" w:hint="cs"/>
          <w:sz w:val="28"/>
          <w:szCs w:val="28"/>
          <w:rtl/>
          <w:lang w:bidi="fa-IR"/>
        </w:rPr>
        <w:t xml:space="preserve"> ایران</w:t>
      </w:r>
      <w:r w:rsidR="00543AE9" w:rsidRPr="006703CA">
        <w:rPr>
          <w:rFonts w:cstheme="minorHAnsi"/>
          <w:sz w:val="28"/>
          <w:szCs w:val="28"/>
          <w:rtl/>
          <w:lang w:bidi="fa-IR"/>
        </w:rPr>
        <w:t xml:space="preserve"> و مطالعات صلح</w:t>
      </w:r>
      <w:r w:rsidR="00A32E12" w:rsidRPr="006703CA">
        <w:rPr>
          <w:rFonts w:cstheme="minorHAnsi"/>
          <w:sz w:val="28"/>
          <w:szCs w:val="28"/>
          <w:rtl/>
          <w:lang w:bidi="fa-IR"/>
        </w:rPr>
        <w:t xml:space="preserve"> </w:t>
      </w:r>
      <w:r w:rsidR="00A32E12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t>ایران</w:t>
      </w:r>
      <w:r w:rsidR="00543AE9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t xml:space="preserve"> بر این پیش</w:t>
      </w:r>
      <w:r w:rsidR="00543AE9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softHyphen/>
        <w:t>فرض تاکید دارند که آزادی و بالندگی نهادهای دانایی، مُوجدِ امنیت است، نه مُخلِ امنیت. بر این اساس، این</w:t>
      </w:r>
      <w:r w:rsidR="00A32E12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t xml:space="preserve"> دو</w:t>
      </w:r>
      <w:r w:rsidR="00543AE9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t xml:space="preserve"> انجمن ضمن </w:t>
      </w:r>
      <w:r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t>تأ</w:t>
      </w:r>
      <w:r w:rsidR="00543AE9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t>کید مجدد بر لزوم حفظ و حراست از جایگاه دانشگاه و پشتیبانی از حقوق حقۀ اساتید آسیب دیده، آمادگی خود را برای مشاوره و همفکری درباب مدیریتِ مسائل بنیادی کشور اعلام می</w:t>
      </w:r>
      <w:r w:rsidR="00543AE9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softHyphen/>
        <w:t>نمای</w:t>
      </w:r>
      <w:r w:rsidR="00A32E12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t>ن</w:t>
      </w:r>
      <w:r w:rsidR="00543AE9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t>د. به</w:t>
      </w:r>
      <w:r w:rsidR="00543AE9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softHyphen/>
        <w:t>طریق اولی، این انجمن</w:t>
      </w:r>
      <w:r w:rsidR="00543AE9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softHyphen/>
        <w:t xml:space="preserve">ها </w:t>
      </w:r>
      <w:r w:rsidR="00A32E12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t xml:space="preserve">بر </w:t>
      </w:r>
      <w:r w:rsidR="00012D18">
        <w:rPr>
          <w:rFonts w:cstheme="minorHAnsi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="00A32E12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t>نظر هستند</w:t>
      </w:r>
      <w:r w:rsidR="00543AE9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t xml:space="preserve"> حل مسائل علمی و صنفی مرتبط با استادان و دانشجویان نیز صرفاً از رهگذر مشاوره</w:t>
      </w:r>
      <w:r w:rsidR="005A29CD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t>، گفتگو</w:t>
      </w:r>
      <w:r w:rsidR="00543AE9"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t xml:space="preserve"> و تعامل در فضای مستقل دانشگاهی، ممکن خواهد بود.</w:t>
      </w:r>
    </w:p>
    <w:p w14:paraId="191445E9" w14:textId="443DAEE6" w:rsidR="00B11EB6" w:rsidRPr="00A579E8" w:rsidRDefault="00543AE9" w:rsidP="008B0C99">
      <w:pPr>
        <w:bidi/>
        <w:spacing w:line="360" w:lineRule="auto"/>
        <w:rPr>
          <w:rFonts w:cstheme="minorHAnsi"/>
          <w:color w:val="000000" w:themeColor="text1"/>
        </w:rPr>
      </w:pPr>
      <w:r w:rsidRPr="00A579E8">
        <w:rPr>
          <w:rFonts w:cstheme="minorHAnsi"/>
          <w:color w:val="000000" w:themeColor="text1"/>
          <w:sz w:val="28"/>
          <w:szCs w:val="28"/>
          <w:rtl/>
          <w:lang w:bidi="fa-IR"/>
        </w:rPr>
        <w:t xml:space="preserve">                               </w:t>
      </w:r>
      <w:r w:rsidRPr="00A579E8">
        <w:rPr>
          <w:rFonts w:cstheme="minorHAnsi"/>
          <w:b/>
          <w:bCs/>
          <w:color w:val="000000" w:themeColor="text1"/>
          <w:sz w:val="28"/>
          <w:szCs w:val="28"/>
          <w:rtl/>
          <w:lang w:bidi="fa-IR"/>
        </w:rPr>
        <w:t>انجمن</w:t>
      </w:r>
      <w:r w:rsidRPr="00A579E8">
        <w:rPr>
          <w:rFonts w:cstheme="minorHAnsi"/>
          <w:b/>
          <w:bCs/>
          <w:color w:val="000000" w:themeColor="text1"/>
          <w:sz w:val="28"/>
          <w:szCs w:val="28"/>
          <w:rtl/>
          <w:lang w:bidi="fa-IR"/>
        </w:rPr>
        <w:softHyphen/>
        <w:t>علوم سیاسی</w:t>
      </w:r>
      <w:r w:rsidR="003379EC" w:rsidRPr="00A579E8">
        <w:rPr>
          <w:rFonts w:cstheme="minorHAnsi"/>
          <w:b/>
          <w:bCs/>
          <w:color w:val="000000" w:themeColor="text1"/>
          <w:sz w:val="28"/>
          <w:szCs w:val="28"/>
          <w:rtl/>
          <w:lang w:bidi="fa-IR"/>
        </w:rPr>
        <w:t xml:space="preserve"> ایران</w:t>
      </w:r>
      <w:r w:rsidRPr="00A579E8">
        <w:rPr>
          <w:rFonts w:cstheme="minorHAnsi"/>
          <w:b/>
          <w:bCs/>
          <w:color w:val="000000" w:themeColor="text1"/>
          <w:sz w:val="28"/>
          <w:szCs w:val="28"/>
          <w:rtl/>
          <w:lang w:bidi="fa-IR"/>
        </w:rPr>
        <w:t xml:space="preserve"> و </w:t>
      </w:r>
      <w:r w:rsidR="003379EC" w:rsidRPr="00A579E8">
        <w:rPr>
          <w:rFonts w:cstheme="minorHAnsi"/>
          <w:b/>
          <w:bCs/>
          <w:color w:val="000000" w:themeColor="text1"/>
          <w:sz w:val="28"/>
          <w:szCs w:val="28"/>
          <w:rtl/>
          <w:lang w:bidi="fa-IR"/>
        </w:rPr>
        <w:t xml:space="preserve">انجمن علمی </w:t>
      </w:r>
      <w:r w:rsidRPr="00A579E8">
        <w:rPr>
          <w:rFonts w:cstheme="minorHAnsi"/>
          <w:b/>
          <w:bCs/>
          <w:color w:val="000000" w:themeColor="text1"/>
          <w:sz w:val="28"/>
          <w:szCs w:val="28"/>
          <w:rtl/>
          <w:lang w:bidi="fa-IR"/>
        </w:rPr>
        <w:t xml:space="preserve">مطالعات صلح ایران   </w:t>
      </w:r>
    </w:p>
    <w:sectPr w:rsidR="00B11EB6" w:rsidRPr="00A5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E9"/>
    <w:rsid w:val="00012D18"/>
    <w:rsid w:val="00181836"/>
    <w:rsid w:val="003379EC"/>
    <w:rsid w:val="00377FE0"/>
    <w:rsid w:val="003A250A"/>
    <w:rsid w:val="00543AE9"/>
    <w:rsid w:val="005A29CD"/>
    <w:rsid w:val="006703CA"/>
    <w:rsid w:val="00744F36"/>
    <w:rsid w:val="00790BFD"/>
    <w:rsid w:val="00793CA4"/>
    <w:rsid w:val="008B0C99"/>
    <w:rsid w:val="00A32E12"/>
    <w:rsid w:val="00A579E8"/>
    <w:rsid w:val="00B11EB6"/>
    <w:rsid w:val="00E3120A"/>
    <w:rsid w:val="00E86F22"/>
    <w:rsid w:val="00F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2952"/>
  <w15:chartTrackingRefBased/>
  <w15:docId w15:val="{03CA2241-CDC0-4186-B553-1949DBC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M Maghsoudi</cp:lastModifiedBy>
  <cp:revision>9</cp:revision>
  <cp:lastPrinted>2023-09-09T19:41:00Z</cp:lastPrinted>
  <dcterms:created xsi:type="dcterms:W3CDTF">2023-09-09T19:22:00Z</dcterms:created>
  <dcterms:modified xsi:type="dcterms:W3CDTF">2023-09-10T08:58:00Z</dcterms:modified>
</cp:coreProperties>
</file>